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E7" w:rsidRPr="00A430FB" w:rsidRDefault="005637F9" w:rsidP="005637F9">
      <w:pPr>
        <w:jc w:val="center"/>
        <w:rPr>
          <w:rFonts w:ascii="Times New Roman" w:hAnsi="Times New Roman" w:cs="Times New Roman"/>
          <w:b/>
          <w:color w:val="660066"/>
          <w:sz w:val="32"/>
        </w:rPr>
      </w:pPr>
      <w:r w:rsidRPr="00A430FB">
        <w:rPr>
          <w:rFonts w:ascii="Times New Roman" w:hAnsi="Times New Roman" w:cs="Times New Roman"/>
          <w:b/>
          <w:color w:val="660066"/>
          <w:sz w:val="32"/>
        </w:rPr>
        <w:t>ICHIMOKU</w:t>
      </w:r>
    </w:p>
    <w:p w:rsidR="005637F9" w:rsidRPr="00923AAA" w:rsidRDefault="005637F9" w:rsidP="005637F9">
      <w:pPr>
        <w:rPr>
          <w:rFonts w:ascii="Times New Roman" w:hAnsi="Times New Roman" w:cs="Times New Roman"/>
          <w:b/>
          <w:sz w:val="28"/>
          <w:szCs w:val="28"/>
        </w:rPr>
      </w:pPr>
      <w:r w:rsidRPr="00923AAA">
        <w:rPr>
          <w:rFonts w:ascii="Times New Roman" w:hAnsi="Times New Roman" w:cs="Times New Roman"/>
          <w:b/>
          <w:sz w:val="28"/>
          <w:szCs w:val="28"/>
        </w:rPr>
        <w:t>BUY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 vượt mây đi lên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Tenkan cắt Kijun từ dưới lên: (</w:t>
      </w:r>
      <w:r w:rsidR="008407FF">
        <w:rPr>
          <w:rFonts w:ascii="Times New Roman" w:hAnsi="Times New Roman" w:cs="Times New Roman"/>
          <w:sz w:val="28"/>
          <w:szCs w:val="28"/>
        </w:rPr>
        <w:t>Điểm giao cắt:  D</w:t>
      </w:r>
      <w:r>
        <w:rPr>
          <w:rFonts w:ascii="Times New Roman" w:hAnsi="Times New Roman" w:cs="Times New Roman"/>
          <w:sz w:val="28"/>
          <w:szCs w:val="28"/>
        </w:rPr>
        <w:t>ướ</w:t>
      </w:r>
      <w:r w:rsidR="008407FF">
        <w:rPr>
          <w:rFonts w:ascii="Times New Roman" w:hAnsi="Times New Roman" w:cs="Times New Roman"/>
          <w:sz w:val="28"/>
          <w:szCs w:val="28"/>
        </w:rPr>
        <w:t>i mây t</w:t>
      </w:r>
      <w:r>
        <w:rPr>
          <w:rFonts w:ascii="Times New Roman" w:hAnsi="Times New Roman" w:cs="Times New Roman"/>
          <w:sz w:val="28"/>
          <w:szCs w:val="28"/>
        </w:rPr>
        <w:t>ín hiệu Buy yếu, trên mây Buy mạnh, Trong mây trung bình)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Chikou Span: cắt lên giá</w:t>
      </w:r>
      <w:r w:rsidR="00B80FFC">
        <w:rPr>
          <w:rFonts w:ascii="Times New Roman" w:hAnsi="Times New Roman" w:cs="Times New Roman"/>
          <w:sz w:val="28"/>
          <w:szCs w:val="28"/>
        </w:rPr>
        <w:t xml:space="preserve"> (Chikou là điều kiện để xác nhận tín hiệu thực sự mạnh chưa)</w:t>
      </w:r>
    </w:p>
    <w:p w:rsidR="00B80FFC" w:rsidRDefault="005637F9" w:rsidP="00B80F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Mây tương lai màu xanh hoặc xoắn mây</w:t>
      </w:r>
      <w:r w:rsidR="00B80FFC">
        <w:rPr>
          <w:rFonts w:ascii="Times New Roman" w:hAnsi="Times New Roman" w:cs="Times New Roman"/>
          <w:sz w:val="28"/>
          <w:szCs w:val="28"/>
        </w:rPr>
        <w:t xml:space="preserve"> (Mây tương lai hướng lên trên chắc chắn hơn)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nằm trên tenkan, kijun càng tốt</w:t>
      </w:r>
    </w:p>
    <w:p w:rsidR="005637F9" w:rsidRPr="00923AAA" w:rsidRDefault="005637F9" w:rsidP="005637F9">
      <w:pPr>
        <w:rPr>
          <w:rFonts w:ascii="Times New Roman" w:hAnsi="Times New Roman" w:cs="Times New Roman"/>
          <w:b/>
          <w:sz w:val="28"/>
          <w:szCs w:val="28"/>
        </w:rPr>
      </w:pPr>
      <w:r w:rsidRPr="00923AAA">
        <w:rPr>
          <w:rFonts w:ascii="Times New Roman" w:hAnsi="Times New Roman" w:cs="Times New Roman"/>
          <w:b/>
          <w:sz w:val="28"/>
          <w:szCs w:val="28"/>
        </w:rPr>
        <w:t>SELL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Giá nằm dưới mây 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Tenkan cắt Kijun từ trên xuống: (</w:t>
      </w:r>
      <w:r w:rsidR="00923AAA">
        <w:rPr>
          <w:rFonts w:ascii="Times New Roman" w:hAnsi="Times New Roman" w:cs="Times New Roman"/>
          <w:sz w:val="28"/>
          <w:szCs w:val="28"/>
        </w:rPr>
        <w:t xml:space="preserve">Điểm giao cắt: </w:t>
      </w:r>
      <w:r>
        <w:rPr>
          <w:rFonts w:ascii="Times New Roman" w:hAnsi="Times New Roman" w:cs="Times New Roman"/>
          <w:sz w:val="28"/>
          <w:szCs w:val="28"/>
        </w:rPr>
        <w:t>Dướ</w:t>
      </w:r>
      <w:r w:rsidR="00923AAA">
        <w:rPr>
          <w:rFonts w:ascii="Times New Roman" w:hAnsi="Times New Roman" w:cs="Times New Roman"/>
          <w:sz w:val="28"/>
          <w:szCs w:val="28"/>
        </w:rPr>
        <w:t>i mây t</w:t>
      </w:r>
      <w:r>
        <w:rPr>
          <w:rFonts w:ascii="Times New Roman" w:hAnsi="Times New Roman" w:cs="Times New Roman"/>
          <w:sz w:val="28"/>
          <w:szCs w:val="28"/>
        </w:rPr>
        <w:t>ín hiệu Buy yếu, trên mây Buy mạnh, Trong mây trung bình)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Chikou Span: cắt xuống giá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Mây tương lai màu đỏ hoặc xoắn mây</w:t>
      </w:r>
      <w:r w:rsidR="00B80FFC">
        <w:rPr>
          <w:rFonts w:ascii="Times New Roman" w:hAnsi="Times New Roman" w:cs="Times New Roman"/>
          <w:sz w:val="28"/>
          <w:szCs w:val="28"/>
        </w:rPr>
        <w:t xml:space="preserve"> (Mây tương lai hướng xuống dưới chắc chắn hơn)</w:t>
      </w:r>
    </w:p>
    <w:p w:rsidR="005637F9" w:rsidRDefault="005637F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 nằm dưới tenkan, kijun càng tốt</w:t>
      </w:r>
    </w:p>
    <w:p w:rsidR="005637F9" w:rsidRPr="005637F9" w:rsidRDefault="005637F9" w:rsidP="005637F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****MÂY PHẲNG</w:t>
      </w:r>
      <w:r w:rsidR="00DB7465">
        <w:rPr>
          <w:rFonts w:ascii="Times New Roman" w:hAnsi="Times New Roman" w:cs="Times New Roman"/>
          <w:sz w:val="28"/>
          <w:szCs w:val="28"/>
        </w:rPr>
        <w:t xml:space="preserve">: Hỗ trợ kháng cự mạnh </w:t>
      </w:r>
      <w:r>
        <w:rPr>
          <w:rFonts w:ascii="Times New Roman" w:hAnsi="Times New Roman" w:cs="Times New Roman"/>
          <w:sz w:val="28"/>
          <w:szCs w:val="28"/>
        </w:rPr>
        <w:t xml:space="preserve">(do quá khứ đi ngang giằng co lên </w:t>
      </w:r>
      <w:r w:rsidR="00923AAA">
        <w:rPr>
          <w:rFonts w:ascii="Times New Roman" w:hAnsi="Times New Roman" w:cs="Times New Roman"/>
          <w:sz w:val="28"/>
          <w:szCs w:val="28"/>
        </w:rPr>
        <w:t xml:space="preserve">tạo </w:t>
      </w:r>
      <w:r>
        <w:rPr>
          <w:rFonts w:ascii="Times New Roman" w:hAnsi="Times New Roman" w:cs="Times New Roman"/>
          <w:sz w:val="28"/>
          <w:szCs w:val="28"/>
        </w:rPr>
        <w:t>ra mây phẳng cho thấ</w:t>
      </w:r>
      <w:r w:rsidR="00923AAA">
        <w:rPr>
          <w:rFonts w:ascii="Times New Roman" w:hAnsi="Times New Roman" w:cs="Times New Roman"/>
          <w:sz w:val="28"/>
          <w:szCs w:val="28"/>
        </w:rPr>
        <w:t xml:space="preserve">y tâm lý tương lai. </w:t>
      </w:r>
      <w:r w:rsidR="008407FF">
        <w:rPr>
          <w:rFonts w:ascii="Times New Roman" w:hAnsi="Times New Roman" w:cs="Times New Roman"/>
          <w:sz w:val="28"/>
          <w:szCs w:val="28"/>
        </w:rPr>
        <w:t>M</w:t>
      </w:r>
      <w:bookmarkStart w:id="0" w:name="_GoBack"/>
      <w:bookmarkEnd w:id="0"/>
      <w:r w:rsidR="00923AAA">
        <w:rPr>
          <w:rFonts w:ascii="Times New Roman" w:hAnsi="Times New Roman" w:cs="Times New Roman"/>
          <w:sz w:val="28"/>
          <w:szCs w:val="28"/>
        </w:rPr>
        <w:t>ây phẳng sẽ giống như nam châm vì vậy</w:t>
      </w:r>
      <w:r>
        <w:rPr>
          <w:rFonts w:ascii="Times New Roman" w:hAnsi="Times New Roman" w:cs="Times New Roman"/>
          <w:sz w:val="28"/>
          <w:szCs w:val="28"/>
        </w:rPr>
        <w:t xml:space="preserve"> khi </w:t>
      </w:r>
      <w:r w:rsidR="00923AAA">
        <w:rPr>
          <w:rFonts w:ascii="Times New Roman" w:hAnsi="Times New Roman" w:cs="Times New Roman"/>
          <w:sz w:val="28"/>
          <w:szCs w:val="28"/>
        </w:rPr>
        <w:t xml:space="preserve">nến </w:t>
      </w:r>
      <w:r>
        <w:rPr>
          <w:rFonts w:ascii="Times New Roman" w:hAnsi="Times New Roman" w:cs="Times New Roman"/>
          <w:sz w:val="28"/>
          <w:szCs w:val="28"/>
        </w:rPr>
        <w:t>vượt mây</w:t>
      </w:r>
      <w:r w:rsidR="00923A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đám mây rất hay hút nến lại gần </w:t>
      </w:r>
      <w:r w:rsidR="00923AAA">
        <w:rPr>
          <w:rFonts w:ascii="Times New Roman" w:hAnsi="Times New Roman" w:cs="Times New Roman"/>
          <w:sz w:val="28"/>
          <w:szCs w:val="28"/>
        </w:rPr>
        <w:t>nó</w:t>
      </w:r>
      <w:r>
        <w:rPr>
          <w:rFonts w:ascii="Times New Roman" w:hAnsi="Times New Roman" w:cs="Times New Roman"/>
          <w:sz w:val="28"/>
          <w:szCs w:val="28"/>
        </w:rPr>
        <w:t xml:space="preserve"> vì thế để an toàn hơn khi nến vượt mây và thỏa các điều kiện khác thì cần </w:t>
      </w:r>
      <w:r w:rsidRPr="005637F9">
        <w:rPr>
          <w:rFonts w:ascii="Times New Roman" w:hAnsi="Times New Roman" w:cs="Times New Roman"/>
          <w:b/>
          <w:i/>
          <w:sz w:val="28"/>
          <w:szCs w:val="28"/>
        </w:rPr>
        <w:t>Tenkan, kijun vượt mây để khi có bị hút về mây sẽ có Kijun hỗ trợ giá</w:t>
      </w:r>
    </w:p>
    <w:p w:rsidR="005637F9" w:rsidRDefault="00A430FB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Chikou hiện tại chính là chikou 26 nến trước</w:t>
      </w:r>
    </w:p>
    <w:p w:rsidR="00DB7465" w:rsidRDefault="00DB7465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Nếu tất cả các thành phần của Ichimoku đều tăng lên thì việc Kenkan cắt Kjjun dưới mây hay trên mây không quan trọng (nếu mây mỏng)</w:t>
      </w:r>
    </w:p>
    <w:p w:rsidR="00DB7465" w:rsidRDefault="00DB7465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Mây to béo: Giá tốn rất nhiều năng lượng để vượt qua nó</w:t>
      </w:r>
    </w:p>
    <w:p w:rsidR="00B80FFC" w:rsidRDefault="00B80FFC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B chậm nhất khi pan A tăng Pan B đi ngang và nếu cứ tăng sẽ kéo dần Pan B</w:t>
      </w:r>
    </w:p>
    <w:p w:rsidR="00A430FB" w:rsidRDefault="00207759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 Giá trở lại mức cân bằng của Kijun</w:t>
      </w:r>
    </w:p>
    <w:p w:rsidR="00F02588" w:rsidRDefault="00F02588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nên giao dịch khi tenkan sen, kijun sen phẳng và dài vì lúc này nó giống nam châm hút đường giá lại gần vũng phẳng</w:t>
      </w:r>
    </w:p>
    <w:p w:rsidR="005109B0" w:rsidRDefault="005109B0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Khi giá nhảy vọt tăng mạnh sau đó tenkan kijun phẳng thì chờ hút về kijun </w:t>
      </w:r>
      <w:r w:rsidR="00923AAA">
        <w:rPr>
          <w:rFonts w:ascii="Times New Roman" w:hAnsi="Times New Roman" w:cs="Times New Roman"/>
          <w:sz w:val="28"/>
          <w:szCs w:val="28"/>
        </w:rPr>
        <w:t xml:space="preserve">rồi vào lệnh thì sẽ </w:t>
      </w:r>
      <w:r>
        <w:rPr>
          <w:rFonts w:ascii="Times New Roman" w:hAnsi="Times New Roman" w:cs="Times New Roman"/>
          <w:sz w:val="28"/>
          <w:szCs w:val="28"/>
        </w:rPr>
        <w:t>có lợi thế hơn</w:t>
      </w:r>
    </w:p>
    <w:p w:rsidR="005109B0" w:rsidRDefault="00A01C00" w:rsidP="00563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Mua khi giá vượt qua điểm cao nhất của 9 cây nến gần nhất thì giá sẽ ko bị hút về kjjun</w:t>
      </w:r>
    </w:p>
    <w:p w:rsidR="00A01C00" w:rsidRPr="005637F9" w:rsidRDefault="00A01C00" w:rsidP="005637F9">
      <w:pPr>
        <w:rPr>
          <w:rFonts w:ascii="Times New Roman" w:hAnsi="Times New Roman" w:cs="Times New Roman"/>
          <w:sz w:val="28"/>
          <w:szCs w:val="28"/>
        </w:rPr>
      </w:pPr>
    </w:p>
    <w:sectPr w:rsidR="00A01C00" w:rsidRPr="0056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9"/>
    <w:rsid w:val="00110AE7"/>
    <w:rsid w:val="00207759"/>
    <w:rsid w:val="005109B0"/>
    <w:rsid w:val="005637F9"/>
    <w:rsid w:val="008407FF"/>
    <w:rsid w:val="00923AAA"/>
    <w:rsid w:val="00A01C00"/>
    <w:rsid w:val="00A430FB"/>
    <w:rsid w:val="00B80FFC"/>
    <w:rsid w:val="00BC069B"/>
    <w:rsid w:val="00DB7465"/>
    <w:rsid w:val="00F0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36B08-6F51-4D5C-B952-42C013D8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8</cp:revision>
  <dcterms:created xsi:type="dcterms:W3CDTF">2019-01-29T04:03:00Z</dcterms:created>
  <dcterms:modified xsi:type="dcterms:W3CDTF">2019-02-20T06:58:00Z</dcterms:modified>
</cp:coreProperties>
</file>